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3"/>
        <w:ind w:firstLine="2209" w:firstLineChars="500"/>
        <w:jc w:val="both"/>
      </w:pPr>
      <w:r>
        <w:rPr>
          <w:rFonts w:hint="eastAsia"/>
        </w:rPr>
        <w:t>拳击运动员体检表</w:t>
      </w:r>
    </w:p>
    <w:tbl>
      <w:tblPr>
        <w:tblStyle w:val="5"/>
        <w:tblW w:w="9848" w:type="dxa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21"/>
        <w:gridCol w:w="1094"/>
        <w:gridCol w:w="891"/>
        <w:gridCol w:w="461"/>
        <w:gridCol w:w="874"/>
        <w:gridCol w:w="1253"/>
        <w:gridCol w:w="427"/>
        <w:gridCol w:w="20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247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373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</w:pPr>
            <w:r>
              <w:t>既往病史</w:t>
            </w:r>
          </w:p>
        </w:tc>
        <w:tc>
          <w:tcPr>
            <w:tcW w:w="705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96" w:type="dxa"/>
            <w:gridSpan w:val="2"/>
            <w:noWrap w:val="0"/>
            <w:vAlign w:val="center"/>
          </w:tcPr>
          <w:p>
            <w:pPr>
              <w:jc w:val="center"/>
            </w:pPr>
            <w:r>
              <w:t>家庭史</w:t>
            </w:r>
          </w:p>
        </w:tc>
        <w:tc>
          <w:tcPr>
            <w:tcW w:w="705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75" w:type="dxa"/>
            <w:vMerge w:val="restart"/>
            <w:noWrap w:val="0"/>
            <w:vAlign w:val="center"/>
          </w:tcPr>
          <w:p/>
          <w:p>
            <w:r>
              <w:rPr>
                <w:rFonts w:hint="eastAsia"/>
              </w:rPr>
              <w:t>内</w:t>
            </w:r>
          </w:p>
          <w:p/>
          <w:p/>
          <w:p>
            <w:r>
              <w:rPr>
                <w:rFonts w:hint="eastAsia"/>
              </w:rPr>
              <w:t>科</w:t>
            </w:r>
          </w:p>
          <w:p/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摄氏度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血压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ind w:firstLine="525" w:firstLineChars="250"/>
              <w:jc w:val="left"/>
            </w:pPr>
            <w:r>
              <w:t>/     m</w:t>
            </w:r>
            <w:r>
              <w:rPr>
                <w:rFonts w:hint="eastAsia"/>
              </w:rPr>
              <w:t>mHg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left"/>
            </w:pPr>
            <w:r>
              <w:t>医师意见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t>呼吸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jc w:val="center"/>
            </w:pPr>
            <w:r>
              <w:t>次</w:t>
            </w:r>
            <w:r>
              <w:rPr>
                <w:rFonts w:hint="eastAsia"/>
              </w:rPr>
              <w:t>/分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</w:pPr>
            <w:r>
              <w:t>脉搏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  <w:r>
              <w:t>次</w:t>
            </w:r>
            <w:r>
              <w:rPr>
                <w:rFonts w:hint="eastAsia"/>
              </w:rPr>
              <w:t>/分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心、肺听诊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呼吸音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t>肝</w:t>
            </w:r>
            <w:r>
              <w:rPr>
                <w:rFonts w:hint="eastAsia"/>
              </w:rPr>
              <w:t>、脾、双肾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</w:pPr>
            <w:r>
              <w:t>腹部包块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外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科</w:t>
            </w:r>
          </w:p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ind w:firstLine="1470" w:firstLineChars="700"/>
            </w:pPr>
            <w:r>
              <w:t>cm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ind w:firstLine="1470" w:firstLineChars="700"/>
            </w:pPr>
            <w:r>
              <w:rPr>
                <w:rFonts w:hint="eastAsia"/>
              </w:rPr>
              <w:t>K</w:t>
            </w:r>
            <w:r>
              <w:t>G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left"/>
            </w:pPr>
            <w:r>
              <w:t>医师意见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t>皮肤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淋巴结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t>头</w:t>
            </w:r>
            <w:r>
              <w:rPr>
                <w:rFonts w:hint="eastAsia"/>
              </w:rPr>
              <w:t>、</w:t>
            </w:r>
            <w:r>
              <w:t>颈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甲状腺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胸廓挤压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四肢（手部关节）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t>脊柱</w:t>
            </w:r>
          </w:p>
        </w:tc>
        <w:tc>
          <w:tcPr>
            <w:tcW w:w="595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75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耳鼻喉、</w:t>
            </w:r>
          </w:p>
          <w:p>
            <w:r>
              <w:rPr>
                <w:rFonts w:hint="eastAsia"/>
              </w:rPr>
              <w:t>口腔</w:t>
            </w:r>
          </w:p>
          <w:p/>
        </w:tc>
        <w:tc>
          <w:tcPr>
            <w:tcW w:w="141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耳廓</w:t>
            </w:r>
          </w:p>
        </w:tc>
        <w:tc>
          <w:tcPr>
            <w:tcW w:w="2226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鼓膜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left"/>
            </w:pPr>
            <w:r>
              <w:t>医师意见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75" w:type="dxa"/>
            <w:vMerge w:val="continue"/>
            <w:noWrap w:val="0"/>
            <w:vAlign w:val="center"/>
          </w:tcPr>
          <w:p/>
        </w:tc>
        <w:tc>
          <w:tcPr>
            <w:tcW w:w="1415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鼻骨</w:t>
            </w:r>
          </w:p>
        </w:tc>
        <w:tc>
          <w:tcPr>
            <w:tcW w:w="2226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鼻腔（鼻中隔）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75" w:type="dxa"/>
            <w:vMerge w:val="continue"/>
            <w:noWrap w:val="0"/>
            <w:vAlign w:val="center"/>
          </w:tcPr>
          <w:p/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口腔粘膜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牙周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75" w:type="dxa"/>
            <w:vMerge w:val="continue"/>
            <w:noWrap w:val="0"/>
            <w:vAlign w:val="center"/>
          </w:tcPr>
          <w:p/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牙齿</w:t>
            </w:r>
          </w:p>
        </w:tc>
        <w:tc>
          <w:tcPr>
            <w:tcW w:w="22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扁桃体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眼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t>裸眼视力</w:t>
            </w:r>
          </w:p>
        </w:tc>
        <w:tc>
          <w:tcPr>
            <w:tcW w:w="89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左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t>右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left"/>
            </w:pPr>
            <w:r>
              <w:t>医师意见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t>矫正视力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瞳孔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t>眼</w:t>
            </w:r>
            <w:r>
              <w:rPr>
                <w:rFonts w:hint="eastAsia"/>
              </w:rPr>
              <w:t>底</w:t>
            </w:r>
          </w:p>
        </w:tc>
        <w:tc>
          <w:tcPr>
            <w:tcW w:w="89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5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实验室检查</w:t>
            </w:r>
          </w:p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血常规</w:t>
            </w:r>
          </w:p>
        </w:tc>
        <w:tc>
          <w:tcPr>
            <w:tcW w:w="595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</w:pPr>
            <w:r>
              <w:t>医师意见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尿常规</w:t>
            </w:r>
          </w:p>
        </w:tc>
        <w:tc>
          <w:tcPr>
            <w:tcW w:w="595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</w:pPr>
            <w:r>
              <w:t>医师意见</w:t>
            </w:r>
            <w:r>
              <w:rPr>
                <w:rFonts w:hint="eastAsia"/>
              </w:rPr>
              <w:t>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尿妊娠</w:t>
            </w:r>
            <w:r>
              <w:rPr>
                <w:rFonts w:hint="eastAsia"/>
                <w:lang w:eastAsia="zh-CN"/>
              </w:rPr>
              <w:t>（女）</w:t>
            </w:r>
          </w:p>
        </w:tc>
        <w:tc>
          <w:tcPr>
            <w:tcW w:w="595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</w:pPr>
            <w:r>
              <w:t>检验师签名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辅助检查结果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心电图</w:t>
            </w:r>
          </w:p>
        </w:tc>
        <w:tc>
          <w:tcPr>
            <w:tcW w:w="595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</w:pPr>
            <w:r>
              <w:t>医师签名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乙肝五项</w:t>
            </w:r>
          </w:p>
        </w:tc>
        <w:tc>
          <w:tcPr>
            <w:tcW w:w="595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</w:pPr>
            <w:r>
              <w:t>检验师签名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丙肝</w:t>
            </w:r>
          </w:p>
        </w:tc>
        <w:tc>
          <w:tcPr>
            <w:tcW w:w="595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</w:pPr>
            <w:r>
              <w:t>检验师签名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艾滋</w:t>
            </w:r>
          </w:p>
        </w:tc>
        <w:tc>
          <w:tcPr>
            <w:tcW w:w="595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</w:pPr>
            <w:r>
              <w:t>检验师签名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眼部B超</w:t>
            </w:r>
          </w:p>
        </w:tc>
        <w:tc>
          <w:tcPr>
            <w:tcW w:w="59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省比赛暂不作要求，可不检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left"/>
            </w:pPr>
            <w:r>
              <w:t>医师签名</w:t>
            </w:r>
            <w:r>
              <w:rPr>
                <w:rFonts w:hint="eastAsi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775" w:type="dxa"/>
            <w:noWrap w:val="0"/>
            <w:vAlign w:val="center"/>
          </w:tcPr>
          <w:p>
            <w:pPr>
              <w:jc w:val="center"/>
            </w:pPr>
            <w:r>
              <w:t>体检结果</w:t>
            </w:r>
          </w:p>
        </w:tc>
        <w:tc>
          <w:tcPr>
            <w:tcW w:w="9073" w:type="dxa"/>
            <w:gridSpan w:val="9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主检医师签名：             年   月   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体检单位审查意见、盖章：</w:t>
            </w:r>
          </w:p>
          <w:p>
            <w:pPr>
              <w:jc w:val="center"/>
            </w:pPr>
          </w:p>
        </w:tc>
      </w:tr>
    </w:tbl>
    <w:p/>
    <w:p/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（注：该体检表作为原始体检材料上交，相关检查结果或检验单可粘贴在体检表背面。）</w:t>
      </w:r>
    </w:p>
    <w:p>
      <w:pPr>
        <w:pStyle w:val="3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3"/>
        <w:jc w:val="center"/>
      </w:pPr>
      <w:r>
        <w:rPr>
          <w:rFonts w:hint="eastAsia"/>
        </w:rPr>
        <w:t>拳击运动员赛前体检医务证明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第一部分：年度体检合格证明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运动员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姓名：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出生日期：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参赛级别：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代表队名称：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签 名：                     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日 期：           年   月   日  </w:t>
      </w:r>
    </w:p>
    <w:p>
      <w:pPr>
        <w:spacing w:line="520" w:lineRule="exact"/>
        <w:jc w:val="both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医  生</w:t>
      </w:r>
    </w:p>
    <w:p>
      <w:pPr>
        <w:spacing w:line="520" w:lineRule="exact"/>
        <w:rPr>
          <w:rFonts w:ascii="宋体" w:hAnsi="宋体" w:cs="宋体"/>
          <w:sz w:val="36"/>
          <w:szCs w:val="36"/>
        </w:rPr>
      </w:pP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姓名：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职务：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地址：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签名（盖章）：                        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日期：        </w:t>
      </w:r>
      <w:r>
        <w:rPr>
          <w:rFonts w:ascii="仿宋" w:hAnsi="仿宋" w:eastAsia="仿宋" w:cs="仿宋"/>
          <w:b/>
          <w:bCs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年   月   日      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意见:        适合参赛  </w:t>
      </w:r>
      <w:r>
        <w:rPr>
          <w:rFonts w:ascii="仿宋" w:hAnsi="仿宋" w:eastAsia="仿宋" w:cs="仿宋"/>
          <w:b/>
          <w:bCs/>
          <w:sz w:val="36"/>
          <w:szCs w:val="36"/>
        </w:rPr>
        <w:t>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</w:t>
      </w:r>
      <w:r>
        <w:rPr>
          <w:rFonts w:ascii="仿宋" w:hAnsi="仿宋" w:eastAsia="仿宋" w:cs="仿宋"/>
          <w:b/>
          <w:bCs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不适合参赛   </w:t>
      </w:r>
      <w:r>
        <w:rPr>
          <w:rFonts w:ascii="仿宋" w:hAnsi="仿宋" w:eastAsia="仿宋" w:cs="仿宋"/>
          <w:b/>
          <w:bCs/>
          <w:sz w:val="36"/>
          <w:szCs w:val="36"/>
        </w:rPr>
        <w:t>□</w:t>
      </w:r>
    </w:p>
    <w:p>
      <w:pPr>
        <w:spacing w:line="520" w:lineRule="exact"/>
        <w:rPr>
          <w:rFonts w:ascii="宋体" w:hAnsi="宋体" w:eastAsia="宋体" w:cs="宋体"/>
          <w:b/>
          <w:bCs/>
          <w:sz w:val="36"/>
          <w:szCs w:val="32"/>
        </w:rPr>
      </w:pPr>
    </w:p>
    <w:p>
      <w:pPr>
        <w:pStyle w:val="2"/>
        <w:rPr>
          <w:rFonts w:ascii="宋体" w:hAnsi="宋体" w:eastAsia="宋体" w:cs="宋体"/>
          <w:b/>
          <w:bCs/>
          <w:sz w:val="36"/>
          <w:szCs w:val="32"/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拳击运动员赛前体检医务证明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第</w:t>
      </w:r>
      <w:r>
        <w:rPr>
          <w:rFonts w:hint="eastAsia" w:ascii="宋体" w:hAnsi="宋体" w:cs="宋体"/>
          <w:b/>
          <w:bCs/>
          <w:sz w:val="36"/>
          <w:szCs w:val="32"/>
        </w:rPr>
        <w:t>二</w:t>
      </w:r>
      <w:r>
        <w:rPr>
          <w:rFonts w:hint="eastAsia" w:ascii="宋体" w:hAnsi="宋体" w:eastAsia="宋体" w:cs="宋体"/>
          <w:b/>
          <w:bCs/>
          <w:sz w:val="36"/>
          <w:szCs w:val="32"/>
        </w:rPr>
        <w:t>部分：健康调查</w:t>
      </w:r>
    </w:p>
    <w:p>
      <w:pPr>
        <w:spacing w:line="320" w:lineRule="exact"/>
        <w:jc w:val="center"/>
        <w:rPr>
          <w:rFonts w:ascii="宋体" w:hAnsi="宋体" w:eastAsia="宋体" w:cs="宋体"/>
          <w:b/>
          <w:bCs/>
          <w:sz w:val="20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sz w:val="30"/>
          <w:szCs w:val="30"/>
        </w:rPr>
        <w:t>这是一个关乎运动员身体健康与安全的重要文件，所有问题必须如实、准确</w:t>
      </w:r>
      <w:r>
        <w:rPr>
          <w:rFonts w:hint="eastAsia" w:ascii="仿宋_GB2312" w:hAnsi="宋体" w:eastAsia="仿宋_GB2312" w:cs="宋体"/>
          <w:b/>
          <w:sz w:val="30"/>
          <w:szCs w:val="30"/>
          <w:lang w:eastAsia="zh-CN"/>
        </w:rPr>
        <w:t>地</w:t>
      </w:r>
      <w:r>
        <w:rPr>
          <w:rFonts w:hint="eastAsia" w:ascii="仿宋_GB2312" w:hAnsi="宋体" w:eastAsia="仿宋_GB2312" w:cs="宋体"/>
          <w:b/>
          <w:sz w:val="30"/>
          <w:szCs w:val="30"/>
        </w:rPr>
        <w:t>回答，如果对任一问题有任何疑问，请询问你的检查医生。</w:t>
      </w:r>
      <w:r>
        <w:rPr>
          <w:rFonts w:hint="eastAsia" w:ascii="仿宋_GB2312" w:hAnsi="宋体" w:eastAsia="仿宋_GB2312" w:cs="宋体"/>
          <w:b/>
          <w:sz w:val="30"/>
          <w:szCs w:val="30"/>
          <w:u w:val="single"/>
        </w:rPr>
        <w:t>本调查由运动员本人回答，队医如实记录。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</w:t>
      </w:r>
    </w:p>
    <w:p>
      <w:pPr>
        <w:spacing w:line="360" w:lineRule="auto"/>
        <w:jc w:val="left"/>
        <w:rPr>
          <w:rFonts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</w:rPr>
        <w:t>运动员姓名：                教练员姓名：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sz w:val="28"/>
          <w:szCs w:val="32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运动员需要回答的问题（用是或否回答，如果回答是，请详细描述或解释清楚）：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目前是否在进行任何治疗？  是 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否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zh-CN"/>
        </w:rPr>
        <w:t>是否出现过昏厥或脑震荡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？  是 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否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zh-CN"/>
        </w:rPr>
        <w:t xml:space="preserve">    </w:t>
      </w:r>
    </w:p>
    <w:p>
      <w:pPr>
        <w:numPr>
          <w:ilvl w:val="0"/>
          <w:numId w:val="2"/>
        </w:numPr>
        <w:spacing w:line="440" w:lineRule="exact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在最近的六周头部是否受到过重击？  是 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否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zh-CN"/>
        </w:rPr>
        <w:t xml:space="preserve">    </w:t>
      </w:r>
    </w:p>
    <w:p>
      <w:pPr>
        <w:numPr>
          <w:ilvl w:val="0"/>
          <w:numId w:val="2"/>
        </w:numPr>
        <w:spacing w:line="440" w:lineRule="exact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zh-CN"/>
        </w:rPr>
        <w:t>在最近的两周内是否出现过头疼?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是 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否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zh-CN"/>
        </w:rPr>
        <w:t xml:space="preserve">                                                        </w:t>
      </w:r>
    </w:p>
    <w:p>
      <w:pPr>
        <w:spacing w:line="440" w:lineRule="exact"/>
        <w:jc w:val="left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5、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zh-CN"/>
        </w:rPr>
        <w:t>是否有任何出血问题?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是 </w:t>
      </w:r>
      <w:r>
        <w:rPr>
          <w:rFonts w:hint="eastAsia" w:ascii="微软雅黑" w:hAnsi="微软雅黑" w:eastAsia="微软雅黑" w:cs="Wingdings 2"/>
          <w:sz w:val="28"/>
          <w:szCs w:val="28"/>
        </w:rPr>
        <w:t xml:space="preserve">□ </w:t>
      </w:r>
      <w:r>
        <w:rPr>
          <w:rFonts w:ascii="微软雅黑" w:hAnsi="微软雅黑" w:eastAsia="微软雅黑" w:cs="Wingdings 2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>否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                                                           6、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zh-CN"/>
        </w:rPr>
        <w:t>是否有乙肝、丙肝和艾滋病病毒感染史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？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是 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否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                                                              7、是否有家族遗传病？突然猝死？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是 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否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ascii="Wingdings 2" w:hAnsi="Wingdings 2" w:eastAsia="仿宋_GB2312" w:cs="Wingdings 2"/>
          <w:sz w:val="28"/>
          <w:szCs w:val="28"/>
        </w:rPr>
        <w:t></w:t>
      </w:r>
    </w:p>
    <w:p>
      <w:pPr>
        <w:spacing w:line="440" w:lineRule="exact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8、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zh-CN"/>
        </w:rPr>
        <w:t>是否做过任何外科手术？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是 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仿宋_GB2312" w:hAnsi="宋体" w:eastAsia="仿宋_GB2312" w:cs="宋体"/>
          <w:sz w:val="28"/>
          <w:szCs w:val="28"/>
        </w:rPr>
        <w:t>否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zh-CN"/>
        </w:rPr>
        <w:t xml:space="preserve">                                                                                                      </w:t>
      </w:r>
    </w:p>
    <w:p>
      <w:pPr>
        <w:numPr>
          <w:ilvl w:val="0"/>
          <w:numId w:val="3"/>
        </w:numPr>
        <w:spacing w:line="440" w:lineRule="exact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zh-CN"/>
        </w:rPr>
        <w:t>是否因为任何原因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住院治疗过吗？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是 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否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</w:p>
    <w:p>
      <w:pPr>
        <w:numPr>
          <w:ilvl w:val="0"/>
          <w:numId w:val="3"/>
        </w:numPr>
        <w:spacing w:line="520" w:lineRule="exact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是否有其他的伤病？ </w:t>
      </w:r>
      <w:r>
        <w:rPr>
          <w:rFonts w:ascii="仿宋_GB2312" w:hAnsi="宋体" w:eastAsia="仿宋_GB2312" w:cs="宋体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是 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否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微软雅黑" w:hAnsi="微软雅黑" w:eastAsia="微软雅黑" w:cs="Wingdings 2"/>
          <w:sz w:val="28"/>
          <w:szCs w:val="28"/>
        </w:rPr>
        <w:t>□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  <w:r>
        <w:rPr>
          <w:rFonts w:ascii="Wingdings 2" w:hAnsi="Wingdings 2" w:eastAsia="仿宋_GB2312" w:cs="Wingdings 2"/>
          <w:sz w:val="28"/>
          <w:szCs w:val="28"/>
        </w:rPr>
        <w:t></w:t>
      </w:r>
      <w:r>
        <w:rPr>
          <w:rFonts w:hint="eastAsia" w:ascii="仿宋_GB2312" w:hAnsi="宋体" w:eastAsia="仿宋_GB2312" w:cs="宋体"/>
          <w:b/>
          <w:color w:val="FF0000"/>
          <w:sz w:val="28"/>
          <w:szCs w:val="28"/>
        </w:rPr>
        <w:t xml:space="preserve">   </w:t>
      </w:r>
    </w:p>
    <w:p>
      <w:pPr>
        <w:spacing w:line="440" w:lineRule="exact"/>
        <w:jc w:val="left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zh-CN"/>
        </w:rPr>
        <w:t>上述问题如果回答“是”，请详细描述：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_______________________________________________________</w:t>
      </w:r>
    </w:p>
    <w:p>
      <w:pPr>
        <w:spacing w:line="440" w:lineRule="exact"/>
        <w:jc w:val="left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spacing w:line="440" w:lineRule="exact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_______________________________________________________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</w:t>
      </w:r>
    </w:p>
    <w:p>
      <w:pPr>
        <w:spacing w:line="520" w:lineRule="exact"/>
        <w:jc w:val="center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       运动员签名：</w:t>
      </w:r>
    </w:p>
    <w:p>
      <w:pPr>
        <w:spacing w:line="520" w:lineRule="exact"/>
        <w:ind w:firstLine="3000" w:firstLineChars="1000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（未成年人由监护人签名）：</w:t>
      </w:r>
    </w:p>
    <w:p>
      <w:pPr>
        <w:spacing w:line="520" w:lineRule="exact"/>
        <w:ind w:firstLine="1050" w:firstLineChars="3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0"/>
          <w:szCs w:val="30"/>
        </w:rPr>
        <w:t xml:space="preserve">                       </w:t>
      </w:r>
      <w:r>
        <w:rPr>
          <w:rFonts w:ascii="仿宋_GB2312" w:hAnsi="宋体" w:eastAsia="仿宋_GB2312" w:cs="宋体"/>
          <w:sz w:val="30"/>
          <w:szCs w:val="30"/>
        </w:rPr>
        <w:t xml:space="preserve">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日期：</w:t>
      </w:r>
    </w:p>
    <w:p>
      <w:pPr>
        <w:pStyle w:val="2"/>
        <w:rPr>
          <w:rFonts w:ascii="宋体" w:hAnsi="宋体" w:eastAsia="宋体" w:cs="宋体"/>
          <w:b/>
          <w:bCs/>
          <w:sz w:val="36"/>
          <w:szCs w:val="32"/>
        </w:rPr>
      </w:pPr>
    </w:p>
    <w:p>
      <w:pPr>
        <w:spacing w:line="520" w:lineRule="exact"/>
        <w:ind w:firstLine="1807" w:firstLineChars="500"/>
        <w:rPr>
          <w:rFonts w:ascii="宋体" w:hAnsi="宋体" w:eastAsia="宋体" w:cs="宋体"/>
          <w:b/>
          <w:bCs/>
          <w:sz w:val="36"/>
          <w:szCs w:val="32"/>
        </w:rPr>
      </w:pPr>
    </w:p>
    <w:p>
      <w:pPr>
        <w:spacing w:line="520" w:lineRule="exact"/>
        <w:ind w:firstLine="1807" w:firstLineChars="500"/>
        <w:rPr>
          <w:rFonts w:ascii="宋体" w:hAnsi="宋体" w:eastAsia="宋体" w:cs="宋体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拳击运动员赛前体检医务证明</w:t>
      </w:r>
    </w:p>
    <w:p>
      <w:pPr>
        <w:spacing w:line="520" w:lineRule="exact"/>
        <w:jc w:val="center"/>
        <w:rPr>
          <w:rFonts w:ascii="宋体" w:hAnsi="宋体" w:eastAsia="宋体" w:cs="宋体"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第</w:t>
      </w:r>
      <w:r>
        <w:rPr>
          <w:rFonts w:hint="eastAsia" w:ascii="宋体" w:hAnsi="宋体" w:cs="宋体"/>
          <w:b/>
          <w:bCs/>
          <w:sz w:val="36"/>
          <w:szCs w:val="32"/>
        </w:rPr>
        <w:t>三</w:t>
      </w:r>
      <w:r>
        <w:rPr>
          <w:rFonts w:hint="eastAsia" w:ascii="宋体" w:hAnsi="宋体" w:eastAsia="宋体" w:cs="宋体"/>
          <w:b/>
          <w:bCs/>
          <w:sz w:val="36"/>
          <w:szCs w:val="32"/>
        </w:rPr>
        <w:t>部分：健康检查</w:t>
      </w:r>
    </w:p>
    <w:tbl>
      <w:tblPr>
        <w:tblStyle w:val="5"/>
        <w:tblpPr w:leftFromText="180" w:rightFromText="180" w:vertAnchor="text" w:tblpX="-545" w:tblpY="393"/>
        <w:tblOverlap w:val="never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501"/>
        <w:gridCol w:w="1384"/>
        <w:gridCol w:w="1815"/>
        <w:gridCol w:w="1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91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体检证明</w:t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补充说明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如果运动员在过去的一年中有脑震荡，请证明：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在停赛期满后的医学检查中脑震荡恢复正常，可以参赛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是 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否 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总体检查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全面检查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头部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眼睛：瞳孔大小、对光反射、眼底、视力：左： 右：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嘴巴、牙齿、咽喉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ind w:firstLine="420" w:firstLineChars="150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颞下颌关节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耳朵、鼻子、鼻腔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颈部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颈椎活动度、淋巴结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胸部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呼吸音、肋骨肿胀、压痛等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心血管系统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脉搏（请记录）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脉搏: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血压（请记录）、心脏检查等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血压：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运动系统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上肢：肩部、手腕、手部等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下肢：踝关节、膝关节等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2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神经系统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条件反射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语言反射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运动反应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昂伯氏征(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Rombergsign)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阴性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阳性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过敏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过敏史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有 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无 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过敏原：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用药豁免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名称和记录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（清单）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是 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否 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清单：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常规体检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身高、体重、血压、脉搏、眼科、耳鼻喉、血常规、尿常规等常规检查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正常 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异常 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血液生化检查及心电图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乙肝五项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丙 肝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阴性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阳性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HIV病毒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阴性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阳性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心电图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2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其他相关检查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如：____________</w:t>
            </w:r>
          </w:p>
          <w:p>
            <w:pPr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____________</w:t>
            </w:r>
          </w:p>
          <w:p>
            <w:pPr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____________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异常</w:t>
            </w:r>
            <w:r>
              <w:rPr>
                <w:rFonts w:ascii="Wingdings 2" w:hAnsi="Wingdings 2" w:eastAsia="微软雅黑" w:cs="Wingdings 2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9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62" w:firstLineChars="200"/>
        <w:rPr>
          <w:rFonts w:ascii="仿宋_GB2312" w:hAnsi="宋体" w:eastAsia="仿宋_GB2312" w:cs="宋体"/>
          <w:b/>
          <w:bCs/>
          <w:sz w:val="28"/>
          <w:szCs w:val="28"/>
        </w:rPr>
      </w:pPr>
    </w:p>
    <w:p>
      <w:pPr>
        <w:spacing w:line="3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注：1.</w:t>
      </w:r>
      <w:r>
        <w:rPr>
          <w:rFonts w:hint="eastAsia" w:ascii="仿宋_GB2312" w:eastAsia="仿宋_GB2312"/>
          <w:b/>
          <w:sz w:val="32"/>
          <w:szCs w:val="32"/>
        </w:rPr>
        <w:t>本证明的相关内容由医院及队医完成。体检资料有效期：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>成年男子有效期为三个月</w:t>
      </w:r>
      <w:r>
        <w:rPr>
          <w:rFonts w:hint="eastAsia" w:ascii="仿宋_GB2312" w:eastAsia="仿宋_GB2312"/>
          <w:b/>
          <w:sz w:val="32"/>
          <w:szCs w:val="32"/>
        </w:rPr>
        <w:t>；</w:t>
      </w:r>
      <w:r>
        <w:rPr>
          <w:rFonts w:hint="eastAsia" w:ascii="仿宋_GB2312" w:eastAsia="仿宋_GB2312"/>
          <w:b/>
          <w:sz w:val="32"/>
          <w:szCs w:val="32"/>
          <w:u w:val="single"/>
        </w:rPr>
        <w:t>其</w:t>
      </w:r>
      <w:r>
        <w:rPr>
          <w:rFonts w:hint="eastAsia" w:ascii="仿宋_GB2312" w:eastAsia="仿宋_GB2312"/>
          <w:b/>
          <w:sz w:val="32"/>
          <w:szCs w:val="32"/>
          <w:u w:val="single"/>
          <w:lang w:eastAsia="zh-CN"/>
        </w:rPr>
        <w:t>他</w:t>
      </w:r>
      <w:r>
        <w:rPr>
          <w:rFonts w:hint="eastAsia" w:ascii="仿宋_GB2312" w:eastAsia="仿宋_GB2312"/>
          <w:b/>
          <w:sz w:val="32"/>
          <w:szCs w:val="32"/>
          <w:u w:val="single"/>
        </w:rPr>
        <w:t>年龄的男子比赛和女子比赛有效期为一年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spacing w:line="360" w:lineRule="exact"/>
        <w:ind w:firstLine="1285" w:firstLineChars="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2.其中</w:t>
      </w:r>
      <w:r>
        <w:rPr>
          <w:rFonts w:hint="eastAsia" w:ascii="仿宋_GB2312" w:eastAsia="仿宋_GB2312"/>
          <w:b/>
          <w:sz w:val="32"/>
          <w:szCs w:val="32"/>
          <w:u w:val="single"/>
        </w:rPr>
        <w:t>常规体检、乙肝、丙肝、艾滋、心电图、</w:t>
      </w:r>
      <w:r>
        <w:rPr>
          <w:rFonts w:hint="eastAsia" w:ascii="仿宋_GB2312" w:eastAsia="仿宋_GB2312"/>
          <w:b/>
          <w:sz w:val="32"/>
          <w:szCs w:val="32"/>
        </w:rPr>
        <w:t>为必查项目。</w:t>
      </w:r>
    </w:p>
    <w:p>
      <w:pPr>
        <w:spacing w:line="360" w:lineRule="exact"/>
        <w:ind w:firstLine="1285" w:firstLineChars="4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3.如头部受到重击或KO等特殊情况的，需要提供相关的专科检查和有效的实验室检查材料。</w:t>
      </w:r>
    </w:p>
    <w:p>
      <w:pPr>
        <w:spacing w:line="360" w:lineRule="exact"/>
        <w:ind w:firstLine="1285" w:firstLineChars="4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4.如有异常，需仔细说明情况。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36"/>
          <w:szCs w:val="32"/>
        </w:rPr>
      </w:pPr>
    </w:p>
    <w:p>
      <w:pPr>
        <w:spacing w:line="520" w:lineRule="exact"/>
        <w:jc w:val="both"/>
        <w:rPr>
          <w:rFonts w:ascii="宋体" w:hAnsi="宋体" w:eastAsia="宋体" w:cs="宋体"/>
          <w:b/>
          <w:bCs/>
          <w:sz w:val="36"/>
          <w:szCs w:val="32"/>
        </w:rPr>
      </w:pPr>
    </w:p>
    <w:p>
      <w:pPr>
        <w:spacing w:line="520" w:lineRule="exact"/>
        <w:ind w:firstLine="1807" w:firstLineChars="500"/>
        <w:jc w:val="both"/>
        <w:rPr>
          <w:rFonts w:ascii="宋体" w:hAnsi="宋体" w:eastAsia="宋体" w:cs="宋体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拳击运动员赛</w:t>
      </w:r>
      <w:r>
        <w:rPr>
          <w:rFonts w:hint="eastAsia" w:ascii="宋体" w:hAnsi="宋体" w:cs="宋体"/>
          <w:b/>
          <w:bCs/>
          <w:sz w:val="36"/>
          <w:szCs w:val="32"/>
          <w:lang w:eastAsia="zh-CN"/>
        </w:rPr>
        <w:t>前</w:t>
      </w:r>
      <w:r>
        <w:rPr>
          <w:rFonts w:hint="eastAsia" w:ascii="宋体" w:hAnsi="宋体" w:eastAsia="宋体" w:cs="宋体"/>
          <w:b/>
          <w:bCs/>
          <w:sz w:val="36"/>
          <w:szCs w:val="32"/>
        </w:rPr>
        <w:t>体检医务证明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第</w:t>
      </w:r>
      <w:r>
        <w:rPr>
          <w:rFonts w:hint="eastAsia" w:ascii="宋体" w:hAnsi="宋体" w:cs="宋体"/>
          <w:b/>
          <w:bCs/>
          <w:sz w:val="36"/>
          <w:szCs w:val="32"/>
        </w:rPr>
        <w:t>四</w:t>
      </w:r>
      <w:r>
        <w:rPr>
          <w:rFonts w:hint="eastAsia" w:ascii="宋体" w:hAnsi="宋体" w:eastAsia="宋体" w:cs="宋体"/>
          <w:b/>
          <w:bCs/>
          <w:sz w:val="36"/>
          <w:szCs w:val="32"/>
        </w:rPr>
        <w:t>部分：签字盖章</w:t>
      </w:r>
    </w:p>
    <w:p>
      <w:pPr>
        <w:spacing w:line="560" w:lineRule="exact"/>
        <w:rPr>
          <w:rFonts w:ascii="仿宋_GB2312" w:hAnsi="微软雅黑" w:eastAsia="仿宋_GB2312" w:cs="微软雅黑"/>
          <w:b/>
          <w:bCs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32"/>
          <w:szCs w:val="32"/>
          <w:lang w:val="zh-CN"/>
        </w:rPr>
        <w:t>以下内容</w:t>
      </w:r>
      <w:r>
        <w:rPr>
          <w:rFonts w:hint="eastAsia" w:ascii="仿宋_GB2312" w:hAnsi="微软雅黑" w:eastAsia="仿宋_GB2312" w:cs="微软雅黑"/>
          <w:b/>
          <w:bCs/>
          <w:color w:val="000000"/>
          <w:sz w:val="32"/>
          <w:szCs w:val="32"/>
        </w:rPr>
        <w:t>由拳击运动员或其监护人</w:t>
      </w:r>
      <w:r>
        <w:rPr>
          <w:rFonts w:hint="eastAsia" w:ascii="仿宋_GB2312" w:hAnsi="微软雅黑" w:eastAsia="仿宋_GB2312" w:cs="微软雅黑"/>
          <w:b/>
          <w:bCs/>
          <w:color w:val="000000"/>
          <w:sz w:val="32"/>
          <w:szCs w:val="32"/>
          <w:lang w:val="zh-CN"/>
        </w:rPr>
        <w:t>填写：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val="zh-CN"/>
        </w:rPr>
        <w:t>我承诺以上内容（第一、二、三部分）均符合实际情况，我确定我没有隐瞒任何对参加拳击比赛可能产生影响的事实。</w:t>
      </w:r>
    </w:p>
    <w:p>
      <w:pPr>
        <w:spacing w:line="560" w:lineRule="exact"/>
        <w:jc w:val="left"/>
        <w:rPr>
          <w:rFonts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 xml:space="preserve">                        运动员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val="zh-CN"/>
        </w:rPr>
        <w:t>本人签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名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val="zh-CN"/>
        </w:rPr>
        <w:t>：</w:t>
      </w:r>
    </w:p>
    <w:p>
      <w:pPr>
        <w:spacing w:line="560" w:lineRule="exact"/>
        <w:jc w:val="left"/>
        <w:rPr>
          <w:rFonts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 xml:space="preserve">       （未成年运动员由法定监护人签名）：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 xml:space="preserve">                                  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val="zh-CN"/>
        </w:rPr>
        <w:t>日期：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bCs/>
          <w:color w:val="000000"/>
          <w:sz w:val="32"/>
          <w:szCs w:val="32"/>
          <w:lang w:val="zh-CN"/>
        </w:rPr>
        <w:t>以下内容</w:t>
      </w:r>
      <w:r>
        <w:rPr>
          <w:rFonts w:hint="eastAsia" w:ascii="仿宋_GB2312" w:hAnsi="微软雅黑" w:eastAsia="仿宋_GB2312" w:cs="微软雅黑"/>
          <w:b/>
          <w:bCs/>
          <w:color w:val="000000"/>
          <w:sz w:val="32"/>
          <w:szCs w:val="32"/>
        </w:rPr>
        <w:t>由体检</w:t>
      </w:r>
      <w:r>
        <w:rPr>
          <w:rFonts w:hint="eastAsia" w:ascii="仿宋_GB2312" w:hAnsi="微软雅黑" w:eastAsia="仿宋_GB2312" w:cs="微软雅黑"/>
          <w:b/>
          <w:bCs/>
          <w:color w:val="000000"/>
          <w:sz w:val="32"/>
          <w:szCs w:val="32"/>
          <w:lang w:val="zh-CN"/>
        </w:rPr>
        <w:t>医生填写：</w:t>
      </w: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val="zh-CN"/>
        </w:rPr>
        <w:t>我确认这份赛前体检医务证明符合拳击竞赛的医疗规则，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运动员回答问题准确、翔实，和我了解的情况相符。我也对运动员进行了全面、专业的检查，并准确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填写了这份医务证明材料。</w:t>
      </w: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 w:cs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000000"/>
          <w:sz w:val="32"/>
          <w:szCs w:val="32"/>
        </w:rPr>
        <w:t>在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zh-CN"/>
        </w:rPr>
        <w:t>此以我职业的态度确认运动员：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  <w:lang w:val="zh-CN"/>
        </w:rPr>
        <w:t xml:space="preserve">     </w:t>
      </w:r>
      <w:r>
        <w:rPr>
          <w:rFonts w:ascii="仿宋_GB2312" w:hAnsi="宋体" w:eastAsia="仿宋_GB2312" w:cs="宋体"/>
          <w:color w:val="000000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  <w:lang w:val="zh-CN"/>
        </w:rPr>
        <w:t xml:space="preserve">     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zh-CN"/>
        </w:rPr>
        <w:t>适合参加比赛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zh-CN"/>
        </w:rPr>
        <w:t>（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zh-CN"/>
        </w:rPr>
        <w:t>）：身体和心理都很健康，可以参加比赛。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32"/>
          <w:szCs w:val="32"/>
          <w:lang w:val="zh-CN"/>
        </w:rPr>
        <w:t>不适合参加比赛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zh-CN"/>
        </w:rPr>
        <w:t>（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zh-CN"/>
        </w:rPr>
        <w:t>）：因为健康原因，身体条件不允许参加比赛。</w:t>
      </w:r>
    </w:p>
    <w:p>
      <w:pPr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  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体检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zh-CN"/>
        </w:rPr>
        <w:t>医生签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名（盖章）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zh-CN"/>
        </w:rPr>
        <w:t>：</w:t>
      </w:r>
    </w:p>
    <w:p>
      <w:pPr>
        <w:jc w:val="left"/>
        <w:rPr>
          <w:rFonts w:ascii="仿宋_GB2312" w:hAnsi="宋体" w:eastAsia="仿宋_GB2312" w:cs="宋体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  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体检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zh-CN"/>
        </w:rPr>
        <w:t>日期（赛前一周内）：</w:t>
      </w:r>
    </w:p>
    <w:p>
      <w:pPr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           </w:t>
      </w:r>
      <w:r>
        <w:rPr>
          <w:rFonts w:ascii="仿宋_GB2312" w:hAnsi="宋体" w:eastAsia="仿宋_GB2312" w:cs="宋体"/>
          <w:color w:val="00000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参赛单位法人签字：        单位公章  </w:t>
      </w:r>
    </w:p>
    <w:p>
      <w:pP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（备注：该医务证明由执业医师完成，参赛单位需严格把关，弄虚作假后果自负，比赛时查验并收取备案。）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0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2022年粤港澳大湾区拳击比赛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自愿参赛责任及风险告知书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我完全了解自己的身体状况，确认自己的健康状况良好；没有任何的身体不适或疾病（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8"/>
          <w:szCs w:val="28"/>
          <w:highlight w:val="none"/>
        </w:rPr>
        <w:t>包括心脏病、风湿心脏病、高血压、脑血管疾病、心肌炎、各类心脏病、冠状动脉病、严重心律不齐、血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糖过高或过低的糖尿病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以及其他不适合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eastAsia="zh-CN"/>
        </w:rPr>
        <w:t>拳击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运动的疾病），因此我郑重声明，可以正常参加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比赛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我充分了解本次活动期间的训练或比赛有潜在的危险，以及可能由此而导致的受伤或事故，我会做好准备必要的防范措施，以对自己的安全负责任的态度参赛。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我本人愿意遵守本次比赛活动的所有规则规定；如果本人在参赛过程中发现或注意到任何风险或潜在风险，本人将立刻终止参赛并告知赛会工作人员。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333333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  <w:t>本人或法定监护人已认真阅读全面理解以上内容，且对上述所有内容予以确认并承担相应的法律责任，本人签署此责任书纯属自愿。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未满16周岁监护人、管理人或法定代理人签名：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日期：202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28"/>
          <w:szCs w:val="28"/>
          <w:highlight w:val="none"/>
        </w:rPr>
        <w:t xml:space="preserve">日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1A03E"/>
    <w:multiLevelType w:val="singleLevel"/>
    <w:tmpl w:val="94E1A03E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98ADA8AB"/>
    <w:multiLevelType w:val="singleLevel"/>
    <w:tmpl w:val="98ADA8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8249298"/>
    <w:multiLevelType w:val="singleLevel"/>
    <w:tmpl w:val="F824929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YzAyODdhNDczZWQwZDZhZmVkMTQzNjQ4MDg1MzUifQ=="/>
  </w:docVars>
  <w:rsids>
    <w:rsidRoot w:val="35E52F7E"/>
    <w:rsid w:val="2F6C3FE4"/>
    <w:rsid w:val="35E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iPriority w:val="0"/>
    <w:pPr>
      <w:spacing w:before="25" w:beforeLines="0" w:after="25" w:afterLines="0"/>
      <w:jc w:val="left"/>
    </w:pPr>
    <w:rPr>
      <w:rFonts w:hint="default" w:ascii="Times New Roman" w:hAnsi="Times New Roman" w:eastAsia="宋体" w:cs="Times New Roman"/>
      <w:spacing w:val="10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2627</Words>
  <Characters>2806</Characters>
  <Lines>0</Lines>
  <Paragraphs>0</Paragraphs>
  <TotalTime>18</TotalTime>
  <ScaleCrop>false</ScaleCrop>
  <LinksUpToDate>false</LinksUpToDate>
  <CharactersWithSpaces>3782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2023-01-11T08:26:00Z</dcterms:created>
  <dc:creator>随风飘散</dc:creator>
  <cp:lastModifiedBy>随风飘散</cp:lastModifiedBy>
  <dcterms:modified xsi:type="dcterms:W3CDTF">2023-01-12T03:12:03Z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963DDF82D8174A1B835A639D69770A4D</vt:lpwstr>
  </property>
</Properties>
</file>